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华文中宋" w:hAnsi="华文中宋" w:eastAsia="华文中宋"/>
          <w:b/>
          <w:sz w:val="36"/>
          <w:szCs w:val="36"/>
          <w:lang w:eastAsia="zh-CN"/>
        </w:rPr>
      </w:pPr>
      <w:r>
        <w:rPr>
          <w:rFonts w:hint="eastAsia" w:ascii="华文中宋" w:hAnsi="华文中宋" w:eastAsia="华文中宋"/>
          <w:b/>
          <w:sz w:val="36"/>
          <w:szCs w:val="36"/>
          <w:lang w:eastAsia="zh-CN"/>
        </w:rPr>
        <w:t>“优秀学子奖励计划”领袖之星申请审批表</w:t>
      </w:r>
    </w:p>
    <w:p>
      <w:pPr>
        <w:ind w:right="360"/>
        <w:rPr>
          <w:rFonts w:eastAsia="宋体"/>
          <w:lang w:eastAsia="zh-CN"/>
        </w:rPr>
      </w:pPr>
    </w:p>
    <w:tbl>
      <w:tblPr>
        <w:tblStyle w:val="5"/>
        <w:tblW w:w="8480" w:type="dxa"/>
        <w:tblInd w:w="2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720"/>
        <w:gridCol w:w="1260"/>
        <w:gridCol w:w="180"/>
        <w:gridCol w:w="1228"/>
        <w:gridCol w:w="247"/>
        <w:gridCol w:w="1013"/>
        <w:gridCol w:w="1709"/>
        <w:gridCol w:w="173"/>
        <w:gridCol w:w="1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top w:val="single" w:color="auto" w:sz="4" w:space="0"/>
            </w:tcBorders>
            <w:vAlign w:val="center"/>
          </w:tcPr>
          <w:p>
            <w:pPr>
              <w:rPr>
                <w:rFonts w:eastAsia="仿宋_GB2312"/>
              </w:rPr>
            </w:pPr>
            <w:r>
              <w:rPr>
                <w:rFonts w:hint="eastAsia" w:eastAsia="仿宋_GB2312"/>
              </w:rPr>
              <w:t>1、本人情况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姓名</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性别</w:t>
            </w:r>
          </w:p>
        </w:tc>
        <w:tc>
          <w:tcPr>
            <w:tcW w:w="1260" w:type="dxa"/>
            <w:gridSpan w:val="2"/>
            <w:vAlign w:val="center"/>
          </w:tcPr>
          <w:p>
            <w:pPr>
              <w:jc w:val="center"/>
              <w:rPr>
                <w:rFonts w:eastAsia="仿宋_GB2312"/>
              </w:rPr>
            </w:pPr>
          </w:p>
        </w:tc>
        <w:tc>
          <w:tcPr>
            <w:tcW w:w="1709" w:type="dxa"/>
            <w:vAlign w:val="center"/>
          </w:tcPr>
          <w:p>
            <w:pPr>
              <w:jc w:val="center"/>
              <w:rPr>
                <w:rFonts w:eastAsia="仿宋_GB2312"/>
              </w:rPr>
            </w:pPr>
            <w:r>
              <w:rPr>
                <w:rFonts w:hint="eastAsia" w:eastAsia="仿宋_GB2312"/>
              </w:rPr>
              <w:t>出生年月</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民族</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学号</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是否为贫困生</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rPr>
            </w:pPr>
            <w:r>
              <w:rPr>
                <w:rFonts w:hint="eastAsia" w:eastAsia="仿宋_GB2312"/>
              </w:rPr>
              <w:t>学院</w:t>
            </w:r>
          </w:p>
        </w:tc>
        <w:tc>
          <w:tcPr>
            <w:tcW w:w="1260" w:type="dxa"/>
            <w:vAlign w:val="center"/>
          </w:tcPr>
          <w:p>
            <w:pPr>
              <w:jc w:val="center"/>
              <w:rPr>
                <w:rFonts w:eastAsia="仿宋_GB2312"/>
              </w:rPr>
            </w:pPr>
          </w:p>
        </w:tc>
        <w:tc>
          <w:tcPr>
            <w:tcW w:w="1408" w:type="dxa"/>
            <w:gridSpan w:val="2"/>
            <w:vAlign w:val="center"/>
          </w:tcPr>
          <w:p>
            <w:pPr>
              <w:jc w:val="center"/>
              <w:rPr>
                <w:rFonts w:eastAsia="仿宋_GB2312"/>
              </w:rPr>
            </w:pPr>
            <w:r>
              <w:rPr>
                <w:rFonts w:hint="eastAsia" w:eastAsia="仿宋_GB2312"/>
              </w:rPr>
              <w:t>系</w:t>
            </w:r>
            <w:r>
              <w:rPr>
                <w:rFonts w:hint="eastAsia" w:eastAsia="仿宋_GB2312"/>
                <w:lang w:eastAsia="zh-CN"/>
              </w:rPr>
              <w:t>/</w:t>
            </w:r>
            <w:r>
              <w:rPr>
                <w:rFonts w:hint="eastAsia" w:eastAsia="仿宋_GB2312"/>
              </w:rPr>
              <w:t>专业</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政治面貌</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8" w:type="dxa"/>
            <w:gridSpan w:val="2"/>
            <w:vAlign w:val="center"/>
          </w:tcPr>
          <w:p>
            <w:pPr>
              <w:jc w:val="center"/>
              <w:rPr>
                <w:rFonts w:eastAsia="仿宋_GB2312"/>
                <w:lang w:eastAsia="zh-CN"/>
              </w:rPr>
            </w:pPr>
            <w:r>
              <w:rPr>
                <w:rFonts w:hint="eastAsia" w:eastAsia="仿宋_GB2312"/>
                <w:lang w:eastAsia="zh-CN"/>
              </w:rPr>
              <w:t>是否外招生</w:t>
            </w:r>
          </w:p>
        </w:tc>
        <w:tc>
          <w:tcPr>
            <w:tcW w:w="1260" w:type="dxa"/>
            <w:vAlign w:val="center"/>
          </w:tcPr>
          <w:p>
            <w:pPr>
              <w:jc w:val="center"/>
              <w:rPr>
                <w:rFonts w:eastAsia="仿宋_GB2312"/>
              </w:rPr>
            </w:pPr>
          </w:p>
        </w:tc>
        <w:tc>
          <w:tcPr>
            <w:tcW w:w="1408" w:type="dxa"/>
            <w:gridSpan w:val="2"/>
            <w:vAlign w:val="center"/>
          </w:tcPr>
          <w:p>
            <w:pPr>
              <w:jc w:val="center"/>
              <w:rPr>
                <w:rFonts w:eastAsia="仿宋_GB2312"/>
                <w:lang w:eastAsia="zh-CN"/>
              </w:rPr>
            </w:pPr>
            <w:r>
              <w:rPr>
                <w:rFonts w:hint="eastAsia" w:eastAsia="仿宋_GB2312"/>
                <w:lang w:eastAsia="zh-CN"/>
              </w:rPr>
              <w:t>生源地</w:t>
            </w:r>
          </w:p>
        </w:tc>
        <w:tc>
          <w:tcPr>
            <w:tcW w:w="1260" w:type="dxa"/>
            <w:gridSpan w:val="2"/>
            <w:vAlign w:val="center"/>
          </w:tcPr>
          <w:p>
            <w:pPr>
              <w:jc w:val="center"/>
              <w:rPr>
                <w:rFonts w:eastAsia="仿宋_GB2312"/>
              </w:rPr>
            </w:pPr>
          </w:p>
        </w:tc>
        <w:tc>
          <w:tcPr>
            <w:tcW w:w="1709" w:type="dxa"/>
            <w:vAlign w:val="center"/>
          </w:tcPr>
          <w:p>
            <w:pPr>
              <w:jc w:val="center"/>
              <w:rPr>
                <w:rFonts w:eastAsia="仿宋_GB2312"/>
                <w:lang w:eastAsia="zh-CN"/>
              </w:rPr>
            </w:pPr>
            <w:r>
              <w:rPr>
                <w:rFonts w:hint="eastAsia" w:eastAsia="仿宋_GB2312"/>
                <w:lang w:eastAsia="zh-CN"/>
              </w:rPr>
              <w:t>QQ</w:t>
            </w:r>
          </w:p>
        </w:tc>
        <w:tc>
          <w:tcPr>
            <w:tcW w:w="1355" w:type="dxa"/>
            <w:gridSpan w:val="2"/>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rPr>
              <w:t>联系电话</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748" w:type="dxa"/>
            <w:gridSpan w:val="3"/>
            <w:vAlign w:val="center"/>
          </w:tcPr>
          <w:p>
            <w:pPr>
              <w:jc w:val="center"/>
              <w:rPr>
                <w:rFonts w:eastAsia="仿宋_GB2312"/>
                <w:lang w:eastAsia="zh-CN"/>
              </w:rPr>
            </w:pPr>
            <w:r>
              <w:rPr>
                <w:rFonts w:hint="eastAsia" w:eastAsia="仿宋_GB2312"/>
                <w:lang w:eastAsia="zh-CN"/>
              </w:rPr>
              <w:t>邮箱</w:t>
            </w:r>
          </w:p>
        </w:tc>
        <w:tc>
          <w:tcPr>
            <w:tcW w:w="5732" w:type="dxa"/>
            <w:gridSpan w:val="7"/>
            <w:vAlign w:val="center"/>
          </w:tcPr>
          <w:p>
            <w:pPr>
              <w:jc w:val="cente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rPr>
              <w:t>2、</w:t>
            </w:r>
            <w:r>
              <w:rPr>
                <w:rFonts w:hint="eastAsia" w:eastAsia="仿宋_GB2312"/>
                <w:lang w:eastAsia="zh-CN"/>
              </w:rPr>
              <w:t>学业状况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rPr>
            </w:pPr>
            <w:r>
              <w:rPr>
                <w:rFonts w:hint="eastAsia" w:eastAsia="仿宋_GB2312"/>
                <w:lang w:eastAsia="zh-CN"/>
              </w:rPr>
              <w:t>上学年平均绩点</w:t>
            </w:r>
          </w:p>
        </w:tc>
        <w:tc>
          <w:tcPr>
            <w:tcW w:w="1475" w:type="dxa"/>
            <w:gridSpan w:val="2"/>
            <w:vAlign w:val="center"/>
          </w:tcPr>
          <w:p>
            <w:pPr>
              <w:rPr>
                <w:rFonts w:eastAsia="仿宋_GB2312"/>
              </w:rPr>
            </w:pPr>
          </w:p>
        </w:tc>
        <w:tc>
          <w:tcPr>
            <w:tcW w:w="2895" w:type="dxa"/>
            <w:gridSpan w:val="3"/>
            <w:vAlign w:val="center"/>
          </w:tcPr>
          <w:p>
            <w:pPr>
              <w:jc w:val="center"/>
              <w:rPr>
                <w:rFonts w:eastAsia="仿宋_GB2312"/>
                <w:lang w:eastAsia="zh-CN"/>
              </w:rPr>
            </w:pPr>
            <w:r>
              <w:rPr>
                <w:rFonts w:hint="eastAsia" w:eastAsia="仿宋_GB2312"/>
                <w:lang w:eastAsia="zh-CN"/>
              </w:rPr>
              <w:t>上学年平均绩点专业排名</w:t>
            </w:r>
          </w:p>
          <w:p>
            <w:pPr>
              <w:jc w:val="center"/>
              <w:rPr>
                <w:rFonts w:eastAsia="仿宋_GB2312"/>
              </w:rPr>
            </w:pPr>
            <w:r>
              <w:rPr>
                <w:rFonts w:hint="eastAsia" w:eastAsia="仿宋_GB2312"/>
                <w:lang w:eastAsia="zh-CN"/>
              </w:rPr>
              <w:t>（排名/专业人数）</w:t>
            </w:r>
          </w:p>
        </w:tc>
        <w:tc>
          <w:tcPr>
            <w:tcW w:w="1182" w:type="dxa"/>
            <w:vAlign w:val="center"/>
          </w:tcPr>
          <w:p>
            <w:pPr>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928" w:type="dxa"/>
            <w:gridSpan w:val="4"/>
            <w:vAlign w:val="center"/>
          </w:tcPr>
          <w:p>
            <w:pPr>
              <w:jc w:val="center"/>
              <w:rPr>
                <w:rFonts w:eastAsia="仿宋_GB2312"/>
                <w:lang w:eastAsia="zh-CN"/>
              </w:rPr>
            </w:pPr>
            <w:r>
              <w:rPr>
                <w:rFonts w:hint="eastAsia" w:eastAsia="仿宋_GB2312"/>
                <w:lang w:eastAsia="zh-CN"/>
              </w:rPr>
              <w:t>上学年平均综测成绩</w:t>
            </w:r>
          </w:p>
        </w:tc>
        <w:tc>
          <w:tcPr>
            <w:tcW w:w="1475" w:type="dxa"/>
            <w:gridSpan w:val="2"/>
            <w:vAlign w:val="center"/>
          </w:tcPr>
          <w:p>
            <w:pPr>
              <w:rPr>
                <w:rFonts w:eastAsia="仿宋_GB2312"/>
                <w:lang w:eastAsia="zh-CN"/>
              </w:rPr>
            </w:pPr>
          </w:p>
        </w:tc>
        <w:tc>
          <w:tcPr>
            <w:tcW w:w="2895" w:type="dxa"/>
            <w:gridSpan w:val="3"/>
            <w:vAlign w:val="center"/>
          </w:tcPr>
          <w:p>
            <w:pPr>
              <w:jc w:val="center"/>
              <w:rPr>
                <w:rFonts w:eastAsia="仿宋_GB2312"/>
                <w:lang w:eastAsia="zh-CN"/>
              </w:rPr>
            </w:pPr>
            <w:r>
              <w:rPr>
                <w:rFonts w:hint="eastAsia" w:eastAsia="仿宋_GB2312"/>
                <w:lang w:eastAsia="zh-CN"/>
              </w:rPr>
              <w:t>专业排名</w:t>
            </w:r>
          </w:p>
          <w:p>
            <w:pPr>
              <w:rPr>
                <w:rFonts w:eastAsia="仿宋_GB2312"/>
                <w:lang w:eastAsia="zh-CN"/>
              </w:rPr>
            </w:pPr>
            <w:r>
              <w:rPr>
                <w:rFonts w:hint="eastAsia" w:eastAsia="仿宋_GB2312"/>
                <w:lang w:eastAsia="zh-CN"/>
              </w:rPr>
              <w:t>（排名/专业人数）</w:t>
            </w:r>
          </w:p>
        </w:tc>
        <w:tc>
          <w:tcPr>
            <w:tcW w:w="1182" w:type="dxa"/>
            <w:vAlign w:val="center"/>
          </w:tcPr>
          <w:p>
            <w:pPr>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vAlign w:val="center"/>
          </w:tcPr>
          <w:p>
            <w:pPr>
              <w:rPr>
                <w:rFonts w:eastAsia="仿宋_GB2312"/>
                <w:lang w:eastAsia="zh-CN"/>
              </w:rPr>
            </w:pPr>
            <w:r>
              <w:rPr>
                <w:rFonts w:hint="eastAsia" w:eastAsia="仿宋_GB2312"/>
              </w:rPr>
              <w:t>3、</w:t>
            </w:r>
            <w:r>
              <w:rPr>
                <w:rFonts w:hint="eastAsia" w:eastAsia="仿宋_GB2312"/>
                <w:lang w:eastAsia="zh-CN"/>
              </w:rPr>
              <w:t>个人获奖情况简介；个人申请理由简述（务必注明获奖年份，如：2015~</w:t>
            </w:r>
            <w:r>
              <w:rPr>
                <w:rFonts w:eastAsia="仿宋_GB2312"/>
                <w:lang w:eastAsia="zh-CN"/>
              </w:rPr>
              <w:t>2016</w:t>
            </w:r>
            <w:r>
              <w:rPr>
                <w:rFonts w:hint="eastAsia" w:eastAsia="仿宋_GB2312"/>
                <w:lang w:eastAsia="zh-CN"/>
              </w:rPr>
              <w:t>学年度国家奖学金，不能直接写国家奖学金）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numPr>
                <w:ilvl w:val="0"/>
                <w:numId w:val="1"/>
              </w:numPr>
              <w:jc w:val="both"/>
              <w:rPr>
                <w:rFonts w:eastAsia="仿宋_GB2312"/>
                <w:lang w:eastAsia="zh-CN"/>
              </w:rPr>
            </w:pPr>
            <w:r>
              <w:rPr>
                <w:rFonts w:hint="eastAsia" w:eastAsia="仿宋_GB2312"/>
                <w:lang w:eastAsia="zh-CN"/>
              </w:rPr>
              <w:t>是否曾担任院级以上学生组织中主要学生干部</w:t>
            </w:r>
            <w:r>
              <w:rPr>
                <w:rFonts w:hint="eastAsia" w:ascii="仿宋_GB2312" w:hAnsi="宋体" w:eastAsia="仿宋_GB2312" w:cs="仿宋_GB2312"/>
                <w:color w:val="333333"/>
                <w:shd w:val="clear" w:color="auto" w:fill="FAFAFA"/>
                <w:lang w:eastAsia="zh-CN"/>
              </w:rPr>
              <w:t>(注明国家级、省级、校级、院级）</w:t>
            </w:r>
          </w:p>
          <w:p>
            <w:pPr>
              <w:jc w:val="both"/>
              <w:rPr>
                <w:rFonts w:eastAsia="仿宋_GB2312"/>
                <w:lang w:eastAsia="zh-CN"/>
              </w:rPr>
            </w:pPr>
            <w:r>
              <w:rPr>
                <w:rFonts w:hint="eastAsia" w:eastAsia="仿宋_GB2312"/>
                <w:lang w:eastAsia="zh-CN"/>
              </w:rPr>
              <w:t>□是 现担任</w:t>
            </w:r>
            <w:r>
              <w:rPr>
                <w:rFonts w:hint="eastAsia" w:eastAsia="仿宋_GB2312"/>
                <w:lang w:val="en-US" w:eastAsia="zh-CN"/>
              </w:rPr>
              <w:t>/曾担任</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p>
          <w:p>
            <w:pPr>
              <w:numPr>
                <w:ilvl w:val="0"/>
                <w:numId w:val="1"/>
              </w:numPr>
              <w:jc w:val="both"/>
              <w:rPr>
                <w:rFonts w:eastAsia="仿宋_GB2312"/>
                <w:lang w:eastAsia="zh-CN"/>
              </w:rPr>
            </w:pPr>
            <w:r>
              <w:rPr>
                <w:rFonts w:hint="eastAsia" w:eastAsia="仿宋_GB2312"/>
                <w:lang w:eastAsia="zh-CN"/>
              </w:rPr>
              <w:t>是否获得校级或以上优秀学生干部荣誉称号</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3.是否</w:t>
            </w:r>
            <w:r>
              <w:rPr>
                <w:rFonts w:ascii="仿宋_GB2312" w:hAnsi="宋体" w:eastAsia="仿宋_GB2312" w:cs="仿宋_GB2312"/>
                <w:color w:val="333333"/>
                <w:shd w:val="clear" w:color="auto" w:fill="FAFAFA"/>
              </w:rPr>
              <w:t>获得校级</w:t>
            </w:r>
            <w:r>
              <w:rPr>
                <w:rFonts w:hint="eastAsia" w:ascii="仿宋_GB2312" w:hAnsi="宋体" w:eastAsia="仿宋_GB2312" w:cs="仿宋_GB2312"/>
                <w:color w:val="333333"/>
                <w:shd w:val="clear" w:color="auto" w:fill="FAFAFA"/>
                <w:lang w:eastAsia="zh-CN"/>
              </w:rPr>
              <w:t>及</w:t>
            </w:r>
            <w:r>
              <w:rPr>
                <w:rFonts w:ascii="仿宋_GB2312" w:hAnsi="宋体" w:eastAsia="仿宋_GB2312" w:cs="仿宋_GB2312"/>
                <w:color w:val="333333"/>
                <w:shd w:val="clear" w:color="auto" w:fill="FAFAFA"/>
              </w:rPr>
              <w:t>以上</w:t>
            </w:r>
            <w:r>
              <w:rPr>
                <w:rFonts w:hint="eastAsia" w:ascii="仿宋_GB2312" w:hAnsi="宋体" w:eastAsia="仿宋_GB2312" w:cs="仿宋_GB2312"/>
                <w:color w:val="333333"/>
                <w:shd w:val="clear" w:color="auto" w:fill="FAFAFA"/>
                <w:lang w:eastAsia="zh-CN"/>
              </w:rPr>
              <w:t>优秀学生干部奖学金</w:t>
            </w:r>
            <w:r>
              <w:rPr>
                <w:rFonts w:ascii="仿宋_GB2312" w:hAnsi="宋体" w:eastAsia="仿宋_GB2312" w:cs="仿宋_GB2312"/>
                <w:color w:val="333333"/>
                <w:shd w:val="clear" w:color="auto" w:fill="FAFAFA"/>
              </w:rPr>
              <w:t>（含校级）</w:t>
            </w:r>
            <w:r>
              <w:rPr>
                <w:rFonts w:hint="eastAsia" w:ascii="仿宋_GB2312" w:hAnsi="宋体" w:eastAsia="仿宋_GB2312" w:cs="仿宋_GB2312"/>
                <w:color w:val="333333"/>
                <w:shd w:val="clear" w:color="auto" w:fill="FAFAFA"/>
                <w:lang w:eastAsia="zh-CN"/>
              </w:rPr>
              <w:t>(注明国家级、省级、校级）</w:t>
            </w:r>
          </w:p>
          <w:p>
            <w:pPr>
              <w:jc w:val="both"/>
              <w:rPr>
                <w:rFonts w:eastAsia="仿宋_GB2312"/>
                <w:lang w:eastAsia="zh-CN"/>
              </w:rPr>
            </w:pPr>
            <w:r>
              <w:rPr>
                <w:rFonts w:hint="eastAsia" w:eastAsia="仿宋_GB2312"/>
                <w:lang w:eastAsia="zh-CN"/>
              </w:rPr>
              <w:t>□是 获得</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4.上学年是否有不及格科目</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5.在校期间是否有违规违纪记录</w:t>
            </w:r>
          </w:p>
          <w:p>
            <w:pPr>
              <w:jc w:val="both"/>
              <w:rPr>
                <w:rFonts w:eastAsia="仿宋_GB2312"/>
                <w:lang w:eastAsia="zh-CN"/>
              </w:rPr>
            </w:pPr>
            <w:r>
              <w:rPr>
                <w:rFonts w:hint="eastAsia" w:eastAsia="仿宋_GB2312"/>
                <w:lang w:eastAsia="zh-CN"/>
              </w:rPr>
              <w:t xml:space="preserve">□是  </w:t>
            </w:r>
            <w:r>
              <w:rPr>
                <w:rFonts w:hint="eastAsia" w:eastAsia="仿宋_GB2312"/>
                <w:u w:val="single"/>
                <w:lang w:eastAsia="zh-CN"/>
              </w:rPr>
              <w:t xml:space="preserve">                                                 </w:t>
            </w:r>
            <w:r>
              <w:rPr>
                <w:rFonts w:hint="eastAsia" w:eastAsia="仿宋_GB2312"/>
                <w:lang w:eastAsia="zh-CN"/>
              </w:rPr>
              <w:t xml:space="preserve"> □否</w:t>
            </w:r>
          </w:p>
          <w:p>
            <w:pPr>
              <w:jc w:val="both"/>
              <w:rPr>
                <w:rFonts w:eastAsia="仿宋_GB2312"/>
                <w:lang w:eastAsia="zh-CN"/>
              </w:rPr>
            </w:pPr>
          </w:p>
          <w:p>
            <w:pPr>
              <w:jc w:val="both"/>
              <w:rPr>
                <w:rFonts w:eastAsia="仿宋_GB2312"/>
                <w:lang w:eastAsia="zh-CN"/>
              </w:rPr>
            </w:pPr>
            <w:r>
              <w:rPr>
                <w:rFonts w:hint="eastAsia" w:eastAsia="仿宋_GB2312"/>
                <w:lang w:eastAsia="zh-CN"/>
              </w:rPr>
              <w:t>6.其他待补充情况（如在校内外实践、学术科研表现、其他获奖情况等）</w:t>
            </w:r>
          </w:p>
          <w:p>
            <w:pPr>
              <w:jc w:val="both"/>
              <w:rPr>
                <w:rFonts w:eastAsia="仿宋_GB2312"/>
                <w:lang w:eastAsia="zh-CN"/>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lang w:eastAsia="zh-CN"/>
              </w:rPr>
            </w:pPr>
          </w:p>
          <w:p>
            <w:pPr>
              <w:jc w:val="center"/>
              <w:rPr>
                <w:rFonts w:eastAsia="仿宋_GB2312"/>
              </w:rPr>
            </w:pPr>
            <w:r>
              <w:rPr>
                <w:rFonts w:hint="eastAsia" w:eastAsia="仿宋_GB2312"/>
              </w:rPr>
              <w:t xml:space="preserve">                                  </w:t>
            </w:r>
          </w:p>
          <w:p>
            <w:pPr>
              <w:jc w:val="center"/>
              <w:rPr>
                <w:rFonts w:eastAsia="仿宋_GB2312"/>
              </w:rPr>
            </w:pPr>
            <w:r>
              <w:rPr>
                <w:rFonts w:hint="eastAsia" w:eastAsia="仿宋_GB2312"/>
              </w:rPr>
              <w:t xml:space="preserve">                               </w:t>
            </w:r>
            <w:r>
              <w:rPr>
                <w:rFonts w:hint="eastAsia" w:eastAsia="仿宋_GB2312"/>
                <w:lang w:eastAsia="zh-CN"/>
              </w:rPr>
              <w:t>申请</w:t>
            </w:r>
            <w:r>
              <w:rPr>
                <w:rFonts w:hint="eastAsia" w:eastAsia="仿宋_GB2312"/>
              </w:rPr>
              <w:t>人签字：</w:t>
            </w:r>
          </w:p>
          <w:p>
            <w:pPr>
              <w:jc w:val="center"/>
              <w:rPr>
                <w:rFonts w:eastAsia="仿宋_GB2312"/>
              </w:rPr>
            </w:pPr>
            <w:r>
              <w:rPr>
                <w:rFonts w:hint="eastAsia" w:eastAsia="仿宋_GB2312"/>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vAlign w:val="center"/>
          </w:tcPr>
          <w:p>
            <w:pPr>
              <w:rPr>
                <w:rFonts w:eastAsia="仿宋_GB2312"/>
                <w:lang w:eastAsia="zh-CN"/>
              </w:rPr>
            </w:pPr>
            <w:r>
              <w:rPr>
                <w:rFonts w:hint="eastAsia" w:eastAsia="仿宋_GB2312"/>
                <w:lang w:eastAsia="zh-CN"/>
              </w:rPr>
              <w:t>4.回答问题（以下问题，请参选的同学选择两个进行回答，要求简明扼要，主体积极，情感动人）。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你认为至今所获得过的或经历过的最能够证明你能荣获所申请的奖项的事情是什么？你是怎么做到的，过程中遇到过什么困难，你是怎么克服的？</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请问你在学习和成长的过程中有没有受到过榜样力量的激励？如果有，请简述你的榜样和你的故事。</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习近平总书记在十九大报告中指出：经过长期努力，中国特色社会主义进入了新时代，这是我国发展新的历史方位。作为一名大学生，请谈谈你的理解。</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480" w:type="dxa"/>
            <w:gridSpan w:val="10"/>
            <w:tcBorders>
              <w:bottom w:val="single" w:color="auto" w:sz="4" w:space="0"/>
            </w:tcBorders>
          </w:tcPr>
          <w:p>
            <w:pPr>
              <w:jc w:val="both"/>
              <w:rPr>
                <w:rFonts w:eastAsia="仿宋_GB2312"/>
                <w:lang w:eastAsia="zh-CN"/>
              </w:rPr>
            </w:pPr>
            <w:r>
              <w:rPr>
                <w:rFonts w:hint="eastAsia" w:eastAsia="仿宋_GB2312"/>
                <w:lang w:eastAsia="zh-CN"/>
              </w:rPr>
              <w:t>青年兴则国家兴，青年强则国强，青年人是国家的未来、国家的希望，请就“青春喜迎十九大，不忘初心跟党走”为主题，谈谈你个人会如何为之付出努力。</w:t>
            </w: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lang w:eastAsia="zh-CN"/>
              </w:rPr>
            </w:pPr>
          </w:p>
          <w:p>
            <w:pPr>
              <w:jc w:val="both"/>
              <w:rPr>
                <w:rFonts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班</w:t>
            </w:r>
          </w:p>
          <w:p>
            <w:pPr>
              <w:jc w:val="center"/>
              <w:rPr>
                <w:rFonts w:eastAsia="仿宋_GB2312"/>
              </w:rPr>
            </w:pPr>
            <w:r>
              <w:rPr>
                <w:rFonts w:hint="eastAsia" w:eastAsia="仿宋_GB2312"/>
              </w:rPr>
              <w:t>主</w:t>
            </w:r>
          </w:p>
          <w:p>
            <w:pPr>
              <w:jc w:val="center"/>
              <w:rPr>
                <w:rFonts w:eastAsia="仿宋_GB2312"/>
              </w:rPr>
            </w:pPr>
            <w:r>
              <w:rPr>
                <w:rFonts w:hint="eastAsia" w:eastAsia="仿宋_GB2312"/>
              </w:rPr>
              <w:t>任</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4560" w:firstLineChars="1900"/>
              <w:rPr>
                <w:rFonts w:eastAsia="仿宋_GB2312"/>
              </w:rPr>
            </w:pPr>
          </w:p>
          <w:p>
            <w:pPr>
              <w:ind w:firstLine="4560" w:firstLineChars="1900"/>
              <w:rPr>
                <w:rFonts w:eastAsia="仿宋_GB2312"/>
              </w:rPr>
            </w:pPr>
          </w:p>
          <w:p>
            <w:pPr>
              <w:ind w:firstLine="3840" w:firstLineChars="1600"/>
              <w:rPr>
                <w:rFonts w:eastAsia="仿宋_GB2312"/>
              </w:rPr>
            </w:pPr>
            <w:r>
              <w:rPr>
                <w:rFonts w:hint="eastAsia" w:eastAsia="仿宋_GB2312"/>
              </w:rPr>
              <w:t>班主任签字：</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系</w:t>
            </w:r>
          </w:p>
          <w:p>
            <w:pPr>
              <w:jc w:val="center"/>
              <w:rPr>
                <w:rFonts w:eastAsia="仿宋_GB2312"/>
              </w:rPr>
            </w:pPr>
            <w:r>
              <w:rPr>
                <w:rFonts w:hint="eastAsia" w:eastAsia="仿宋_GB2312"/>
              </w:rPr>
              <w:t>评</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rPr>
                <w:rFonts w:eastAsia="仿宋_GB2312"/>
              </w:rPr>
            </w:pPr>
          </w:p>
          <w:p>
            <w:pPr>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系主管学生工作领导签字：</w:t>
            </w:r>
          </w:p>
          <w:p>
            <w:pPr>
              <w:ind w:firstLine="4320" w:firstLineChars="180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学</w:t>
            </w:r>
          </w:p>
          <w:p>
            <w:pPr>
              <w:jc w:val="center"/>
              <w:rPr>
                <w:rFonts w:eastAsia="仿宋_GB2312"/>
              </w:rPr>
            </w:pPr>
            <w:r>
              <w:rPr>
                <w:rFonts w:hint="eastAsia" w:eastAsia="仿宋_GB2312"/>
              </w:rPr>
              <w:t>院</w:t>
            </w:r>
          </w:p>
          <w:p>
            <w:pPr>
              <w:jc w:val="center"/>
              <w:rPr>
                <w:rFonts w:eastAsia="仿宋_GB2312"/>
              </w:rPr>
            </w:pPr>
            <w:r>
              <w:rPr>
                <w:rFonts w:hint="eastAsia" w:eastAsia="仿宋_GB2312"/>
              </w:rPr>
              <w:t>审</w:t>
            </w:r>
          </w:p>
          <w:p>
            <w:pPr>
              <w:jc w:val="center"/>
              <w:rPr>
                <w:rFonts w:eastAsia="仿宋_GB2312"/>
              </w:rPr>
            </w:pPr>
            <w:r>
              <w:rPr>
                <w:rFonts w:hint="eastAsia" w:eastAsia="仿宋_GB2312"/>
              </w:rPr>
              <w:t>核</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Borders>
              <w:bottom w:val="single" w:color="auto" w:sz="4" w:space="0"/>
            </w:tcBorders>
          </w:tcPr>
          <w:p>
            <w:pPr>
              <w:rPr>
                <w:rFonts w:eastAsia="仿宋_GB2312"/>
              </w:rPr>
            </w:pPr>
          </w:p>
          <w:p>
            <w:pPr>
              <w:rPr>
                <w:rFonts w:eastAsia="仿宋_GB2312"/>
              </w:rPr>
            </w:pPr>
          </w:p>
          <w:p>
            <w:pPr>
              <w:rPr>
                <w:rFonts w:eastAsia="仿宋_GB2312"/>
              </w:rPr>
            </w:pPr>
          </w:p>
          <w:p>
            <w:pPr>
              <w:ind w:firstLine="3840" w:firstLineChars="1600"/>
              <w:rPr>
                <w:rFonts w:eastAsia="仿宋_GB2312"/>
              </w:rPr>
            </w:pPr>
          </w:p>
          <w:p>
            <w:pPr>
              <w:ind w:firstLine="3840" w:firstLineChars="1600"/>
              <w:rPr>
                <w:rFonts w:eastAsia="仿宋_GB2312"/>
              </w:rPr>
            </w:pPr>
          </w:p>
          <w:p>
            <w:pPr>
              <w:ind w:firstLine="3120" w:firstLineChars="1300"/>
              <w:rPr>
                <w:rFonts w:eastAsia="仿宋_GB2312"/>
              </w:rPr>
            </w:pPr>
          </w:p>
          <w:p>
            <w:pPr>
              <w:ind w:firstLine="3120" w:firstLineChars="1300"/>
              <w:rPr>
                <w:rFonts w:eastAsia="仿宋_GB2312"/>
              </w:rPr>
            </w:pPr>
            <w:r>
              <w:rPr>
                <w:rFonts w:hint="eastAsia" w:eastAsia="仿宋_GB2312"/>
              </w:rPr>
              <w:t>学院主管学生工作领导签字：</w:t>
            </w:r>
          </w:p>
          <w:p>
            <w:pPr>
              <w:ind w:firstLine="4320" w:firstLineChars="1800"/>
              <w:rPr>
                <w:rFonts w:eastAsia="仿宋_GB2312"/>
              </w:rPr>
            </w:pPr>
            <w:r>
              <w:rPr>
                <w:rFonts w:hint="eastAsia" w:eastAsia="仿宋_GB2312"/>
              </w:rPr>
              <w:t xml:space="preserve">公章 </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vAlign w:val="center"/>
          </w:tcPr>
          <w:p>
            <w:pPr>
              <w:jc w:val="center"/>
              <w:rPr>
                <w:rFonts w:eastAsia="仿宋_GB2312"/>
                <w:lang w:eastAsia="zh-CN"/>
              </w:rPr>
            </w:pPr>
            <w:r>
              <w:rPr>
                <w:rFonts w:hint="eastAsia" w:eastAsia="仿宋_GB2312"/>
                <w:lang w:eastAsia="zh-CN"/>
              </w:rPr>
              <w:t>学</w:t>
            </w:r>
          </w:p>
          <w:p>
            <w:pPr>
              <w:jc w:val="center"/>
              <w:rPr>
                <w:rFonts w:eastAsia="仿宋_GB2312"/>
                <w:lang w:eastAsia="zh-CN"/>
              </w:rPr>
            </w:pPr>
            <w:r>
              <w:rPr>
                <w:rFonts w:hint="eastAsia" w:eastAsia="仿宋_GB2312"/>
                <w:lang w:eastAsia="zh-CN"/>
              </w:rPr>
              <w:t>校</w:t>
            </w:r>
          </w:p>
          <w:p>
            <w:pPr>
              <w:jc w:val="center"/>
              <w:rPr>
                <w:rFonts w:eastAsia="仿宋_GB2312"/>
              </w:rPr>
            </w:pPr>
            <w:r>
              <w:rPr>
                <w:rFonts w:hint="eastAsia" w:eastAsia="仿宋_GB2312"/>
              </w:rPr>
              <w:t>审</w:t>
            </w:r>
          </w:p>
          <w:p>
            <w:pPr>
              <w:jc w:val="center"/>
              <w:rPr>
                <w:rFonts w:eastAsia="仿宋_GB2312"/>
              </w:rPr>
            </w:pPr>
            <w:r>
              <w:rPr>
                <w:rFonts w:hint="eastAsia" w:eastAsia="仿宋_GB2312"/>
              </w:rPr>
              <w:t>定</w:t>
            </w:r>
          </w:p>
          <w:p>
            <w:pPr>
              <w:jc w:val="center"/>
              <w:rPr>
                <w:rFonts w:eastAsia="仿宋_GB2312"/>
              </w:rPr>
            </w:pPr>
            <w:r>
              <w:rPr>
                <w:rFonts w:hint="eastAsia" w:eastAsia="仿宋_GB2312"/>
              </w:rPr>
              <w:t>意</w:t>
            </w:r>
          </w:p>
          <w:p>
            <w:pPr>
              <w:jc w:val="center"/>
              <w:rPr>
                <w:rFonts w:eastAsia="仿宋_GB2312"/>
              </w:rPr>
            </w:pPr>
            <w:r>
              <w:rPr>
                <w:rFonts w:hint="eastAsia" w:eastAsia="仿宋_GB2312"/>
              </w:rPr>
              <w:t>见</w:t>
            </w:r>
          </w:p>
        </w:tc>
        <w:tc>
          <w:tcPr>
            <w:tcW w:w="7712" w:type="dxa"/>
            <w:gridSpan w:val="9"/>
          </w:tcPr>
          <w:p>
            <w:pPr>
              <w:ind w:firstLine="480"/>
              <w:rPr>
                <w:rFonts w:eastAsia="仿宋_GB2312"/>
              </w:rPr>
            </w:pPr>
          </w:p>
          <w:p>
            <w:pPr>
              <w:ind w:firstLine="5040" w:firstLineChars="2100"/>
              <w:rPr>
                <w:rFonts w:eastAsia="仿宋_GB2312"/>
              </w:rPr>
            </w:pPr>
          </w:p>
          <w:p>
            <w:pPr>
              <w:ind w:firstLine="5040" w:firstLineChars="21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p>
          <w:p>
            <w:pPr>
              <w:ind w:firstLine="4320" w:firstLineChars="1800"/>
              <w:rPr>
                <w:rFonts w:eastAsia="仿宋_GB2312"/>
              </w:rPr>
            </w:pPr>
            <w:r>
              <w:rPr>
                <w:rFonts w:hint="eastAsia" w:eastAsia="仿宋_GB2312"/>
              </w:rPr>
              <w:t>负责人签字：</w:t>
            </w:r>
          </w:p>
          <w:p>
            <w:pPr>
              <w:ind w:firstLine="4680" w:firstLineChars="1950"/>
              <w:rPr>
                <w:rFonts w:eastAsia="仿宋_GB2312"/>
              </w:rPr>
            </w:pPr>
            <w:r>
              <w:rPr>
                <w:rFonts w:hint="eastAsia" w:eastAsia="仿宋_GB2312"/>
              </w:rPr>
              <w:t>公章</w:t>
            </w:r>
          </w:p>
          <w:p>
            <w:pPr>
              <w:ind w:firstLine="4800" w:firstLineChars="2000"/>
              <w:rPr>
                <w:rFonts w:eastAsia="仿宋_GB2312"/>
              </w:rPr>
            </w:pPr>
            <w:r>
              <w:rPr>
                <w:rFonts w:hint="eastAsia" w:eastAsia="仿宋_GB2312"/>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68" w:type="dxa"/>
            <w:tcBorders>
              <w:bottom w:val="single" w:color="auto" w:sz="4" w:space="0"/>
            </w:tcBorders>
            <w:vAlign w:val="center"/>
          </w:tcPr>
          <w:p>
            <w:pPr>
              <w:jc w:val="center"/>
              <w:rPr>
                <w:rFonts w:eastAsia="仿宋_GB2312"/>
              </w:rPr>
            </w:pPr>
            <w:r>
              <w:rPr>
                <w:rFonts w:hint="eastAsia" w:eastAsia="仿宋_GB2312"/>
              </w:rPr>
              <w:t>备</w:t>
            </w:r>
          </w:p>
          <w:p>
            <w:pPr>
              <w:jc w:val="center"/>
              <w:rPr>
                <w:rFonts w:eastAsia="仿宋_GB2312"/>
              </w:rPr>
            </w:pPr>
            <w:r>
              <w:rPr>
                <w:rFonts w:hint="eastAsia" w:eastAsia="仿宋_GB2312"/>
              </w:rPr>
              <w:t>注</w:t>
            </w:r>
          </w:p>
        </w:tc>
        <w:tc>
          <w:tcPr>
            <w:tcW w:w="7712" w:type="dxa"/>
            <w:gridSpan w:val="9"/>
            <w:tcBorders>
              <w:bottom w:val="single" w:color="auto" w:sz="4" w:space="0"/>
            </w:tcBorders>
          </w:tcPr>
          <w:p>
            <w:pPr>
              <w:ind w:firstLine="480"/>
              <w:rPr>
                <w:rFonts w:eastAsia="仿宋_GB2312"/>
              </w:rPr>
            </w:pPr>
          </w:p>
        </w:tc>
      </w:tr>
    </w:tbl>
    <w:p/>
    <w:p/>
    <w:p/>
    <w:p>
      <w:bookmarkStart w:id="0" w:name="_GoBack"/>
      <w:bookmarkEnd w:id="0"/>
    </w:p>
    <w:p/>
    <w:sectPr>
      <w:pgSz w:w="11906" w:h="16838"/>
      <w:pgMar w:top="1418" w:right="1588" w:bottom="1418" w:left="1588" w:header="851" w:footer="992"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swiss"/>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FC6C61"/>
    <w:multiLevelType w:val="singleLevel"/>
    <w:tmpl w:val="59FC6C61"/>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3F3487F"/>
    <w:rsid w:val="000447FF"/>
    <w:rsid w:val="001D4385"/>
    <w:rsid w:val="008E6ADD"/>
    <w:rsid w:val="009B100B"/>
    <w:rsid w:val="00BA66C7"/>
    <w:rsid w:val="00D632F8"/>
    <w:rsid w:val="03F3487F"/>
    <w:rsid w:val="145B6EFB"/>
    <w:rsid w:val="146C15AE"/>
    <w:rsid w:val="1C3B73EF"/>
    <w:rsid w:val="24BA3741"/>
    <w:rsid w:val="26B96072"/>
    <w:rsid w:val="2E0F6150"/>
    <w:rsid w:val="375F4FEC"/>
    <w:rsid w:val="39AE564F"/>
    <w:rsid w:val="43385284"/>
    <w:rsid w:val="53D90B6A"/>
    <w:rsid w:val="57720C45"/>
    <w:rsid w:val="723D623B"/>
    <w:rsid w:val="75144088"/>
    <w:rsid w:val="78017021"/>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eastAsia="PMingLiU" w:asciiTheme="minorHAnsi" w:hAnsiTheme="minorHAnsi" w:cstheme="minorBidi"/>
      <w:kern w:val="2"/>
      <w:sz w:val="24"/>
      <w:szCs w:val="24"/>
      <w:lang w:val="en-US" w:eastAsia="zh-TW"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0"/>
    <w:rPr>
      <w:rFonts w:eastAsia="PMingLiU"/>
      <w:kern w:val="2"/>
      <w:sz w:val="18"/>
      <w:szCs w:val="18"/>
      <w:lang w:eastAsia="zh-TW"/>
    </w:rPr>
  </w:style>
  <w:style w:type="character" w:customStyle="1" w:styleId="7">
    <w:name w:val="页脚 Char"/>
    <w:basedOn w:val="4"/>
    <w:link w:val="2"/>
    <w:qFormat/>
    <w:uiPriority w:val="0"/>
    <w:rPr>
      <w:rFonts w:eastAsia="PMingLiU"/>
      <w:kern w:val="2"/>
      <w:sz w:val="18"/>
      <w:szCs w:val="18"/>
      <w:lang w:eastAsia="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195</Words>
  <Characters>1114</Characters>
  <Lines>9</Lines>
  <Paragraphs>2</Paragraphs>
  <ScaleCrop>false</ScaleCrop>
  <LinksUpToDate>false</LinksUpToDate>
  <CharactersWithSpaces>1307</CharactersWithSpaces>
  <Application>WPS Office_10.1.0.6156_F1E327BC-269C-435d-A152-05C5408002CA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2017-11-05T05:23:00Z</dcterms:created>
  <dc:creator>Administrator</dc:creator>
  <cp:lastModifiedBy>NLB</cp:lastModifiedBy>
  <dcterms:modified xsi:type="dcterms:W3CDTF">2017-11-13T03:52:17Z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2052-10.1.0.6156</vt:lpwstr>
  </property>
</Properties>
</file>